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24752B">
        <w:t>29</w:t>
      </w:r>
      <w:r>
        <w:t>.</w:t>
      </w:r>
      <w:r w:rsidR="00F41A56" w:rsidRPr="004919CF">
        <w:t>0</w:t>
      </w:r>
      <w:r w:rsidR="008B7987">
        <w:t>7</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w:t>
            </w:r>
            <w:r w:rsidR="0024752B">
              <w:t xml:space="preserve"> по адресу:</w:t>
            </w:r>
            <w:r>
              <w:t xml:space="preserve"> </w:t>
            </w:r>
            <w:r w:rsidR="0024752B">
              <w:rPr>
                <w:lang w:val="en-US"/>
              </w:rPr>
              <w:t>http</w:t>
            </w:r>
            <w:r w:rsidR="0024752B" w:rsidRPr="0024752B">
              <w:t>://</w:t>
            </w:r>
            <w:r>
              <w:t>www.</w:t>
            </w:r>
            <w:r w:rsidRPr="005B2CA0">
              <w:t>fitam</w:t>
            </w:r>
            <w:r>
              <w:t>.ru</w:t>
            </w:r>
            <w:r w:rsidR="0024752B" w:rsidRPr="0024752B">
              <w:t>/</w:t>
            </w:r>
            <w:proofErr w:type="spellStart"/>
            <w:r w:rsidR="0024752B">
              <w:rPr>
                <w:lang w:val="en-US"/>
              </w:rPr>
              <w:t>uit</w:t>
            </w:r>
            <w:proofErr w:type="spellEnd"/>
            <w:r w:rsidR="0024752B" w:rsidRPr="0024752B">
              <w:t>/</w:t>
            </w:r>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lastRenderedPageBreak/>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24752B" w:rsidRPr="0024752B">
              <w:t>17</w:t>
            </w:r>
            <w:r w:rsidR="00B454C9">
              <w:t xml:space="preserve"> объект</w:t>
            </w:r>
            <w:r w:rsidR="00F3702A">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E326D" w:rsidRDefault="00026870" w:rsidP="00C53CE8">
            <w:pPr>
              <w:pStyle w:val="ConsPlusNormal"/>
              <w:jc w:val="center"/>
              <w:rPr>
                <w:lang w:val="en-US"/>
              </w:rPr>
            </w:pPr>
            <w:r>
              <w:rPr>
                <w:lang w:val="en-US"/>
              </w:rPr>
              <w:t>3</w:t>
            </w:r>
            <w:r w:rsidR="00CE326D">
              <w:rPr>
                <w:lang w:val="en-US"/>
              </w:rPr>
              <w:t>1</w:t>
            </w:r>
            <w:r w:rsidR="00B454C9">
              <w:t>,</w:t>
            </w:r>
            <w:r w:rsidR="00515AF6">
              <w:t>8</w:t>
            </w:r>
            <w:r w:rsidR="008B7987">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8B7987" w:rsidRDefault="009E59D2" w:rsidP="00C53CE8">
            <w:pPr>
              <w:pStyle w:val="ConsPlusNormal"/>
              <w:jc w:val="center"/>
            </w:pPr>
            <w:r>
              <w:t>1</w:t>
            </w:r>
            <w:r w:rsidR="00CE326D">
              <w:rPr>
                <w:lang w:val="en-US"/>
              </w:rPr>
              <w:t>3</w:t>
            </w:r>
            <w:r w:rsidR="00B454C9">
              <w:t>,</w:t>
            </w:r>
            <w:r w:rsidR="008B7987">
              <w:t>6</w:t>
            </w:r>
            <w:r w:rsidR="00515AF6">
              <w:t>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CE326D" w:rsidRDefault="00CE326D" w:rsidP="00C53CE8">
            <w:pPr>
              <w:pStyle w:val="ConsPlusNormal"/>
              <w:jc w:val="center"/>
              <w:rPr>
                <w:lang w:val="en-US"/>
              </w:rPr>
            </w:pPr>
            <w:r>
              <w:rPr>
                <w:lang w:val="en-US"/>
              </w:rPr>
              <w:t>8</w:t>
            </w:r>
            <w:r w:rsidR="00B454C9">
              <w:t>,</w:t>
            </w:r>
            <w:r w:rsidR="00515AF6">
              <w:t>61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515AF6" w:rsidRDefault="008B7987" w:rsidP="00C53CE8">
            <w:pPr>
              <w:pStyle w:val="ConsPlusNormal"/>
              <w:jc w:val="center"/>
            </w:pPr>
            <w:r>
              <w:t>8</w:t>
            </w:r>
            <w:r w:rsidR="00B454C9">
              <w:t>,</w:t>
            </w:r>
            <w:r w:rsidR="004919CF">
              <w:rPr>
                <w:lang w:val="en-US"/>
              </w:rPr>
              <w:t>0</w:t>
            </w:r>
            <w:r w:rsidR="00515AF6">
              <w:t>7</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CB5B63" w:rsidP="00801E12">
            <w:pPr>
              <w:pStyle w:val="ConsPlusNormal"/>
            </w:pPr>
            <w:r>
              <w:t xml:space="preserve">Квартира, </w:t>
            </w:r>
            <w:r w:rsidRPr="00801E12">
              <w:t xml:space="preserve">г. Улан-Удэ, ул. Клубный жилой комплекс «Европа», дом № </w:t>
            </w:r>
            <w:r>
              <w:t>4</w:t>
            </w:r>
            <w:r w:rsidRPr="00801E12">
              <w:t xml:space="preserve"> кв. </w:t>
            </w:r>
            <w:r>
              <w:t xml:space="preserve">2. Кадастровый номер: </w:t>
            </w:r>
            <w:r w:rsidRPr="00801E12">
              <w:t>03:24:022503:2</w:t>
            </w:r>
            <w:r>
              <w:t>11</w:t>
            </w:r>
          </w:p>
        </w:tc>
        <w:tc>
          <w:tcPr>
            <w:tcW w:w="992" w:type="dxa"/>
            <w:tcBorders>
              <w:left w:val="single" w:sz="4" w:space="0" w:color="auto"/>
              <w:right w:val="single" w:sz="4" w:space="0" w:color="auto"/>
            </w:tcBorders>
          </w:tcPr>
          <w:p w:rsidR="00801E12" w:rsidRPr="0048777D" w:rsidRDefault="00CB5B63" w:rsidP="00C53CE8">
            <w:pPr>
              <w:pStyle w:val="ConsPlusNormal"/>
              <w:jc w:val="center"/>
              <w:rPr>
                <w:lang w:val="en-US"/>
              </w:rPr>
            </w:pPr>
            <w:r>
              <w:t>7</w:t>
            </w:r>
            <w:r w:rsidR="00801E12">
              <w:t>,</w:t>
            </w:r>
            <w:r>
              <w:t>5</w:t>
            </w:r>
            <w:r w:rsidR="00515AF6">
              <w:t>6</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F3702A" w:rsidRPr="00F3702A">
              <w:t>29</w:t>
            </w:r>
            <w:r>
              <w:t>.</w:t>
            </w:r>
            <w:r w:rsidR="00026870" w:rsidRPr="00026870">
              <w:t>0</w:t>
            </w:r>
            <w:r w:rsidR="00F3702A" w:rsidRPr="00F3702A">
              <w:t>7</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lastRenderedPageBreak/>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48777D" w:rsidP="005E535E">
            <w:pPr>
              <w:pStyle w:val="ConsPlusNormal"/>
              <w:jc w:val="center"/>
            </w:pPr>
            <w:r>
              <w:rPr>
                <w:lang w:val="en-US"/>
              </w:rPr>
              <w:t>-0</w:t>
            </w:r>
            <w:r w:rsidR="00966032">
              <w:rPr>
                <w:lang w:val="en-US"/>
              </w:rPr>
              <w:t>,</w:t>
            </w:r>
            <w:r>
              <w:rPr>
                <w:lang w:val="en-US"/>
              </w:rPr>
              <w:t>1</w:t>
            </w:r>
            <w:r w:rsidR="00C45E5B">
              <w:t>4</w:t>
            </w:r>
          </w:p>
        </w:tc>
        <w:tc>
          <w:tcPr>
            <w:tcW w:w="992" w:type="dxa"/>
            <w:gridSpan w:val="2"/>
          </w:tcPr>
          <w:p w:rsidR="00966032" w:rsidRPr="0048777D" w:rsidRDefault="0048777D" w:rsidP="005E535E">
            <w:pPr>
              <w:pStyle w:val="ConsPlusNormal"/>
              <w:jc w:val="center"/>
              <w:rPr>
                <w:lang w:val="en-US"/>
              </w:rPr>
            </w:pPr>
            <w:r>
              <w:rPr>
                <w:lang w:val="en-US"/>
              </w:rPr>
              <w:t>0</w:t>
            </w:r>
            <w:r w:rsidR="00966032">
              <w:t>,</w:t>
            </w:r>
            <w:bookmarkStart w:id="0" w:name="_GoBack"/>
            <w:bookmarkEnd w:id="0"/>
            <w:r>
              <w:rPr>
                <w:lang w:val="en-US"/>
              </w:rPr>
              <w:t>25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48777D" w:rsidRDefault="00840CE7" w:rsidP="005E535E">
            <w:pPr>
              <w:pStyle w:val="ConsPlusNormal"/>
              <w:jc w:val="center"/>
              <w:rPr>
                <w:lang w:val="en-US"/>
              </w:rPr>
            </w:pPr>
            <w:r>
              <w:t>1</w:t>
            </w:r>
            <w:r w:rsidR="00966032">
              <w:t>,</w:t>
            </w:r>
            <w:r w:rsidR="0048777D">
              <w:rPr>
                <w:lang w:val="en-US"/>
              </w:rPr>
              <w:t>09</w:t>
            </w:r>
          </w:p>
        </w:tc>
        <w:tc>
          <w:tcPr>
            <w:tcW w:w="992" w:type="dxa"/>
            <w:gridSpan w:val="2"/>
          </w:tcPr>
          <w:p w:rsidR="00966032" w:rsidRPr="0048777D" w:rsidRDefault="0048777D" w:rsidP="005E535E">
            <w:pPr>
              <w:pStyle w:val="ConsPlusNormal"/>
              <w:jc w:val="center"/>
              <w:rPr>
                <w:lang w:val="en-US"/>
              </w:rPr>
            </w:pPr>
            <w:r>
              <w:rPr>
                <w:lang w:val="en-US"/>
              </w:rPr>
              <w:t>1</w:t>
            </w:r>
            <w:r w:rsidR="00966032">
              <w:t>,</w:t>
            </w:r>
            <w:r>
              <w:rPr>
                <w:lang w:val="en-US"/>
              </w:rPr>
              <w:t>71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463615" w:rsidRDefault="00D66B42" w:rsidP="005E535E">
            <w:pPr>
              <w:pStyle w:val="ConsPlusNormal"/>
              <w:jc w:val="center"/>
              <w:rPr>
                <w:lang w:val="en-US"/>
              </w:rPr>
            </w:pPr>
            <w:r>
              <w:t>-</w:t>
            </w:r>
            <w:r w:rsidR="00463615">
              <w:rPr>
                <w:lang w:val="en-US"/>
              </w:rPr>
              <w:t>1</w:t>
            </w:r>
            <w:r w:rsidR="00966032">
              <w:t>,</w:t>
            </w:r>
            <w:r w:rsidR="00463615">
              <w:rPr>
                <w:lang w:val="en-US"/>
              </w:rPr>
              <w:t>14</w:t>
            </w:r>
          </w:p>
        </w:tc>
        <w:tc>
          <w:tcPr>
            <w:tcW w:w="992" w:type="dxa"/>
            <w:gridSpan w:val="2"/>
          </w:tcPr>
          <w:p w:rsidR="00966032" w:rsidRPr="00FA3816" w:rsidRDefault="00966032" w:rsidP="005E535E">
            <w:pPr>
              <w:pStyle w:val="ConsPlusNormal"/>
              <w:jc w:val="center"/>
              <w:rPr>
                <w:lang w:val="en-US"/>
              </w:rPr>
            </w:pPr>
            <w:r>
              <w:t>-</w:t>
            </w:r>
            <w:r w:rsidR="005E535E">
              <w:rPr>
                <w:lang w:val="en-US"/>
              </w:rPr>
              <w:t>1</w:t>
            </w:r>
            <w:r w:rsidR="00463615">
              <w:rPr>
                <w:lang w:val="en-US"/>
              </w:rPr>
              <w:t>1</w:t>
            </w:r>
            <w:r w:rsidR="0048777D">
              <w:rPr>
                <w:lang w:val="en-US"/>
              </w:rPr>
              <w:t>,</w:t>
            </w:r>
            <w:r w:rsidR="00463615">
              <w:rPr>
                <w:lang w:val="en-US"/>
              </w:rPr>
              <w:t>02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48777D" w:rsidRDefault="00966032" w:rsidP="005E535E">
            <w:pPr>
              <w:pStyle w:val="ConsPlusNormal"/>
              <w:jc w:val="center"/>
              <w:rPr>
                <w:lang w:val="en-US"/>
              </w:rPr>
            </w:pPr>
            <w:r>
              <w:rPr>
                <w:lang w:val="en-US"/>
              </w:rPr>
              <w:t>-</w:t>
            </w:r>
            <w:r w:rsidR="007E6D6F">
              <w:t>7</w:t>
            </w:r>
            <w:r>
              <w:t>,</w:t>
            </w:r>
            <w:r w:rsidR="0048777D">
              <w:rPr>
                <w:lang w:val="en-US"/>
              </w:rPr>
              <w:t>4</w:t>
            </w:r>
            <w:r w:rsidR="00463615">
              <w:rPr>
                <w:lang w:val="en-US"/>
              </w:rPr>
              <w:t>3</w:t>
            </w:r>
          </w:p>
        </w:tc>
        <w:tc>
          <w:tcPr>
            <w:tcW w:w="992" w:type="dxa"/>
            <w:gridSpan w:val="2"/>
          </w:tcPr>
          <w:p w:rsidR="00966032" w:rsidRPr="00463615" w:rsidRDefault="00966032" w:rsidP="005E535E">
            <w:pPr>
              <w:pStyle w:val="ConsPlusNormal"/>
              <w:jc w:val="center"/>
              <w:rPr>
                <w:lang w:val="en-US"/>
              </w:rPr>
            </w:pPr>
            <w:r>
              <w:t>-</w:t>
            </w:r>
            <w:r w:rsidR="00EE36F1">
              <w:rPr>
                <w:lang w:val="en-US"/>
              </w:rPr>
              <w:t>2</w:t>
            </w:r>
            <w:r w:rsidR="0048777D">
              <w:rPr>
                <w:lang w:val="en-US"/>
              </w:rPr>
              <w:t>2</w:t>
            </w:r>
            <w:r>
              <w:t>,</w:t>
            </w:r>
            <w:r w:rsidR="00463615">
              <w:rPr>
                <w:lang w:val="en-US"/>
              </w:rPr>
              <w:t>52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463615" w:rsidRDefault="00966032" w:rsidP="005E535E">
            <w:pPr>
              <w:pStyle w:val="ConsPlusNormal"/>
              <w:jc w:val="center"/>
              <w:rPr>
                <w:lang w:val="en-US"/>
              </w:rPr>
            </w:pPr>
            <w:r>
              <w:rPr>
                <w:lang w:val="en-US"/>
              </w:rPr>
              <w:t>-</w:t>
            </w:r>
            <w:r w:rsidR="00D66B42">
              <w:t>2</w:t>
            </w:r>
            <w:r w:rsidR="00463615">
              <w:rPr>
                <w:lang w:val="en-US"/>
              </w:rPr>
              <w:t>1</w:t>
            </w:r>
            <w:r>
              <w:t>,</w:t>
            </w:r>
            <w:r w:rsidR="00463615">
              <w:rPr>
                <w:lang w:val="en-US"/>
              </w:rPr>
              <w:t>36</w:t>
            </w:r>
          </w:p>
        </w:tc>
        <w:tc>
          <w:tcPr>
            <w:tcW w:w="992" w:type="dxa"/>
            <w:gridSpan w:val="2"/>
          </w:tcPr>
          <w:p w:rsidR="00966032" w:rsidRPr="0048777D" w:rsidRDefault="00966032" w:rsidP="005E535E">
            <w:pPr>
              <w:pStyle w:val="ConsPlusNormal"/>
              <w:jc w:val="center"/>
              <w:rPr>
                <w:lang w:val="en-US"/>
              </w:rPr>
            </w:pPr>
            <w:r>
              <w:rPr>
                <w:lang w:val="en-US"/>
              </w:rPr>
              <w:t>-</w:t>
            </w:r>
            <w:r w:rsidR="0048777D">
              <w:rPr>
                <w:lang w:val="en-US"/>
              </w:rPr>
              <w:t>4</w:t>
            </w:r>
            <w:r w:rsidR="00463615">
              <w:rPr>
                <w:lang w:val="en-US"/>
              </w:rPr>
              <w:t>8</w:t>
            </w:r>
            <w:r>
              <w:t>,</w:t>
            </w:r>
            <w:r w:rsidR="00463615">
              <w:rPr>
                <w:lang w:val="en-US"/>
              </w:rPr>
              <w:t>0</w:t>
            </w:r>
            <w:r w:rsidR="0048777D">
              <w:rPr>
                <w:lang w:val="en-US"/>
              </w:rPr>
              <w:t>2</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463615" w:rsidRDefault="00966032" w:rsidP="005E535E">
            <w:pPr>
              <w:pStyle w:val="ConsPlusNormal"/>
              <w:jc w:val="center"/>
              <w:rPr>
                <w:lang w:val="en-US"/>
              </w:rPr>
            </w:pPr>
            <w:r>
              <w:rPr>
                <w:lang w:val="en-US"/>
              </w:rPr>
              <w:t>-</w:t>
            </w:r>
            <w:r w:rsidR="00463615">
              <w:rPr>
                <w:lang w:val="en-US"/>
              </w:rPr>
              <w:t>27</w:t>
            </w:r>
            <w:r>
              <w:t>,</w:t>
            </w:r>
            <w:r w:rsidR="00463615">
              <w:rPr>
                <w:lang w:val="en-US"/>
              </w:rPr>
              <w:t>51</w:t>
            </w:r>
          </w:p>
        </w:tc>
        <w:tc>
          <w:tcPr>
            <w:tcW w:w="992" w:type="dxa"/>
            <w:gridSpan w:val="2"/>
          </w:tcPr>
          <w:p w:rsidR="00966032" w:rsidRPr="0048777D" w:rsidRDefault="00966032" w:rsidP="005E535E">
            <w:pPr>
              <w:pStyle w:val="ConsPlusNormal"/>
              <w:jc w:val="center"/>
              <w:rPr>
                <w:lang w:val="en-US"/>
              </w:rPr>
            </w:pPr>
            <w:r>
              <w:t>-</w:t>
            </w:r>
            <w:r w:rsidR="001C4AEF">
              <w:t>6</w:t>
            </w:r>
            <w:r w:rsidR="00463615">
              <w:rPr>
                <w:lang w:val="en-US"/>
              </w:rPr>
              <w:t>3</w:t>
            </w:r>
            <w:r>
              <w:t>,</w:t>
            </w:r>
            <w:r w:rsidR="0048777D">
              <w:rPr>
                <w:lang w:val="en-US"/>
              </w:rPr>
              <w:t>3</w:t>
            </w:r>
            <w:r w:rsidR="00463615">
              <w:rPr>
                <w:lang w:val="en-US"/>
              </w:rPr>
              <w:t>0</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w:t>
            </w:r>
            <w:r w:rsidR="003E7E7B">
              <w:t>9</w:t>
            </w:r>
            <w:r w:rsidR="0048777D" w:rsidRPr="0048777D">
              <w:t>1</w:t>
            </w:r>
            <w:r>
              <w:t>,</w:t>
            </w:r>
            <w:r w:rsidR="003E7E7B">
              <w:t>9</w:t>
            </w:r>
            <w:r w:rsidR="0048777D" w:rsidRPr="0048777D">
              <w:t>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w:t>
            </w:r>
            <w:r w:rsidR="003E7E7B">
              <w:t>8</w:t>
            </w:r>
            <w:r w:rsidRPr="00E42AB4">
              <w:t xml:space="preserve"> </w:t>
            </w:r>
            <w:r w:rsidR="0048777D" w:rsidRPr="0048777D">
              <w:t>364</w:t>
            </w:r>
            <w:r w:rsidRPr="00E42AB4">
              <w:t xml:space="preserve"> </w:t>
            </w:r>
            <w:r w:rsidR="0048777D" w:rsidRPr="0048777D">
              <w:t>882</w:t>
            </w:r>
            <w:r w:rsidRPr="00E42AB4">
              <w:t>,</w:t>
            </w:r>
            <w:r w:rsidR="0048777D" w:rsidRPr="0048777D">
              <w:t>89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24752B" w:rsidP="00922582">
            <w:pPr>
              <w:pStyle w:val="ConsPlusNormal"/>
            </w:pPr>
            <w:r>
              <w:t>Максимальный общий размер вознаграждения управляющей компании, специализированного депозитария, лица, осуществляющего ведение реестра владельцев инвестиционных паев, оценщика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lastRenderedPageBreak/>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93FEB"/>
    <w:rsid w:val="000C02B5"/>
    <w:rsid w:val="000C613C"/>
    <w:rsid w:val="000D1D09"/>
    <w:rsid w:val="000F6CF6"/>
    <w:rsid w:val="00101956"/>
    <w:rsid w:val="00186BA3"/>
    <w:rsid w:val="00187432"/>
    <w:rsid w:val="001C2049"/>
    <w:rsid w:val="001C4AEF"/>
    <w:rsid w:val="001F452E"/>
    <w:rsid w:val="00240C91"/>
    <w:rsid w:val="0024752B"/>
    <w:rsid w:val="00294835"/>
    <w:rsid w:val="003E7E7B"/>
    <w:rsid w:val="003F1F9F"/>
    <w:rsid w:val="00414ABC"/>
    <w:rsid w:val="00422B1D"/>
    <w:rsid w:val="00463615"/>
    <w:rsid w:val="00482B7F"/>
    <w:rsid w:val="0048777D"/>
    <w:rsid w:val="004919CF"/>
    <w:rsid w:val="004E4E7B"/>
    <w:rsid w:val="00514C6A"/>
    <w:rsid w:val="00515AF6"/>
    <w:rsid w:val="00523B13"/>
    <w:rsid w:val="0053274C"/>
    <w:rsid w:val="00582B63"/>
    <w:rsid w:val="00583F6D"/>
    <w:rsid w:val="00592082"/>
    <w:rsid w:val="005B2CA0"/>
    <w:rsid w:val="005E535E"/>
    <w:rsid w:val="005F0815"/>
    <w:rsid w:val="006D6179"/>
    <w:rsid w:val="007536F9"/>
    <w:rsid w:val="00770A38"/>
    <w:rsid w:val="007E6D6F"/>
    <w:rsid w:val="00801E12"/>
    <w:rsid w:val="00840CE7"/>
    <w:rsid w:val="008B1300"/>
    <w:rsid w:val="008B7987"/>
    <w:rsid w:val="00966032"/>
    <w:rsid w:val="009C118C"/>
    <w:rsid w:val="009E59D2"/>
    <w:rsid w:val="00A52B23"/>
    <w:rsid w:val="00AA3BA8"/>
    <w:rsid w:val="00B123EC"/>
    <w:rsid w:val="00B228CA"/>
    <w:rsid w:val="00B454C9"/>
    <w:rsid w:val="00B51953"/>
    <w:rsid w:val="00B63FA9"/>
    <w:rsid w:val="00BA40E7"/>
    <w:rsid w:val="00BD286D"/>
    <w:rsid w:val="00BE0600"/>
    <w:rsid w:val="00C45E5B"/>
    <w:rsid w:val="00C53CE8"/>
    <w:rsid w:val="00C83754"/>
    <w:rsid w:val="00CA07C9"/>
    <w:rsid w:val="00CB5B63"/>
    <w:rsid w:val="00CE326D"/>
    <w:rsid w:val="00CF2C8D"/>
    <w:rsid w:val="00D23676"/>
    <w:rsid w:val="00D66B42"/>
    <w:rsid w:val="00E2257B"/>
    <w:rsid w:val="00E2323C"/>
    <w:rsid w:val="00E41509"/>
    <w:rsid w:val="00E42AB4"/>
    <w:rsid w:val="00E72F95"/>
    <w:rsid w:val="00EC61C7"/>
    <w:rsid w:val="00EE36F1"/>
    <w:rsid w:val="00F3702A"/>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FBDC9"/>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1401</Words>
  <Characters>7991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18</cp:revision>
  <dcterms:created xsi:type="dcterms:W3CDTF">2022-06-07T13:55:00Z</dcterms:created>
  <dcterms:modified xsi:type="dcterms:W3CDTF">2022-08-11T10:11:00Z</dcterms:modified>
</cp:coreProperties>
</file>